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F8" w:rsidRPr="00094E64" w:rsidRDefault="00060D55" w:rsidP="000864F8">
      <w:pPr>
        <w:jc w:val="center"/>
        <w:rPr>
          <w:sz w:val="40"/>
          <w:szCs w:val="40"/>
        </w:rPr>
      </w:pPr>
      <w:r w:rsidRPr="00094E64">
        <w:rPr>
          <w:sz w:val="40"/>
          <w:szCs w:val="40"/>
        </w:rPr>
        <w:t xml:space="preserve">PCHS </w:t>
      </w:r>
      <w:r w:rsidR="000864F8" w:rsidRPr="00094E64">
        <w:rPr>
          <w:sz w:val="40"/>
          <w:szCs w:val="40"/>
        </w:rPr>
        <w:t>Curriculum Assistance</w:t>
      </w:r>
      <w:r w:rsidR="00367636" w:rsidRPr="00094E64">
        <w:rPr>
          <w:sz w:val="40"/>
          <w:szCs w:val="40"/>
        </w:rPr>
        <w:t xml:space="preserve"> Syllabus</w:t>
      </w:r>
    </w:p>
    <w:p w:rsidR="000864F8" w:rsidRDefault="00060D55" w:rsidP="000864F8">
      <w:pPr>
        <w:jc w:val="center"/>
        <w:rPr>
          <w:sz w:val="40"/>
          <w:szCs w:val="40"/>
        </w:rPr>
      </w:pPr>
      <w:r w:rsidRPr="00094E64">
        <w:rPr>
          <w:sz w:val="40"/>
          <w:szCs w:val="40"/>
        </w:rPr>
        <w:t xml:space="preserve"> </w:t>
      </w:r>
      <w:r w:rsidR="0069214C">
        <w:rPr>
          <w:sz w:val="40"/>
          <w:szCs w:val="40"/>
        </w:rPr>
        <w:t>Fall</w:t>
      </w:r>
      <w:r w:rsidR="00D439A7">
        <w:rPr>
          <w:sz w:val="40"/>
          <w:szCs w:val="40"/>
        </w:rPr>
        <w:t xml:space="preserve"> </w:t>
      </w:r>
      <w:r w:rsidRPr="00094E64">
        <w:rPr>
          <w:sz w:val="40"/>
          <w:szCs w:val="40"/>
        </w:rPr>
        <w:t>Semester</w:t>
      </w:r>
      <w:r w:rsidR="0022690A">
        <w:rPr>
          <w:sz w:val="40"/>
          <w:szCs w:val="40"/>
        </w:rPr>
        <w:t xml:space="preserve"> 2016</w:t>
      </w:r>
    </w:p>
    <w:p w:rsidR="00CF14A9" w:rsidRPr="00094E64" w:rsidRDefault="00CF14A9" w:rsidP="000864F8">
      <w:pPr>
        <w:jc w:val="center"/>
        <w:rPr>
          <w:sz w:val="40"/>
          <w:szCs w:val="40"/>
        </w:rPr>
      </w:pPr>
    </w:p>
    <w:p w:rsidR="00AF6231" w:rsidRPr="00CF14A9" w:rsidRDefault="00FE7759" w:rsidP="000864F8">
      <w:pPr>
        <w:jc w:val="center"/>
        <w:rPr>
          <w:b/>
        </w:rPr>
      </w:pPr>
      <w:r>
        <w:rPr>
          <w:b/>
        </w:rPr>
        <w:t>Mrs. Jessica Holden</w:t>
      </w:r>
    </w:p>
    <w:p w:rsidR="00AF6231" w:rsidRDefault="00AF6231" w:rsidP="00AF623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Special Programs </w:t>
      </w:r>
      <w:r>
        <w:rPr>
          <w:rFonts w:ascii="Verdana" w:hAnsi="Verdana"/>
          <w:sz w:val="20"/>
          <w:szCs w:val="20"/>
        </w:rPr>
        <w:br/>
        <w:t>Panthe</w:t>
      </w:r>
      <w:r w:rsidR="00FE7759">
        <w:rPr>
          <w:rFonts w:ascii="Verdana" w:hAnsi="Verdana"/>
          <w:sz w:val="20"/>
          <w:szCs w:val="20"/>
        </w:rPr>
        <w:t xml:space="preserve">r Creek High </w:t>
      </w:r>
      <w:r w:rsidR="00FE7759">
        <w:rPr>
          <w:rFonts w:ascii="Verdana" w:hAnsi="Verdana"/>
          <w:sz w:val="20"/>
          <w:szCs w:val="20"/>
        </w:rPr>
        <w:br/>
        <w:t>phone 919-466-4361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fax 919-463-8666</w:t>
      </w:r>
    </w:p>
    <w:p w:rsidR="00CF14A9" w:rsidRDefault="00FE7759" w:rsidP="00AF623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Jholden3</w:t>
      </w:r>
      <w:r w:rsidR="00CF14A9">
        <w:rPr>
          <w:rFonts w:ascii="Verdana" w:hAnsi="Verdana"/>
          <w:sz w:val="20"/>
          <w:szCs w:val="20"/>
        </w:rPr>
        <w:t>@wcpss.net</w:t>
      </w:r>
    </w:p>
    <w:p w:rsidR="009974BA" w:rsidRPr="009974BA" w:rsidRDefault="009974BA" w:rsidP="009974BA">
      <w:pPr>
        <w:rPr>
          <w:b/>
        </w:rPr>
      </w:pPr>
      <w:r w:rsidRPr="009974BA">
        <w:rPr>
          <w:b/>
        </w:rPr>
        <w:t>Course Objectives:</w:t>
      </w:r>
    </w:p>
    <w:p w:rsidR="004E3447" w:rsidRDefault="004E3447" w:rsidP="004E3447">
      <w:pPr>
        <w:numPr>
          <w:ilvl w:val="0"/>
          <w:numId w:val="1"/>
        </w:numPr>
      </w:pPr>
      <w:r>
        <w:t>Development and utilization of study strategies to assist academic learning</w:t>
      </w:r>
    </w:p>
    <w:p w:rsidR="004E3447" w:rsidRDefault="004E3447" w:rsidP="004E3447">
      <w:pPr>
        <w:numPr>
          <w:ilvl w:val="0"/>
          <w:numId w:val="1"/>
        </w:numPr>
      </w:pPr>
      <w:r>
        <w:t>Development and utilization of organization, prioritization and completion of academic assignments</w:t>
      </w:r>
    </w:p>
    <w:p w:rsidR="004E3447" w:rsidRDefault="004E3447" w:rsidP="004E3447">
      <w:pPr>
        <w:numPr>
          <w:ilvl w:val="0"/>
          <w:numId w:val="1"/>
        </w:numPr>
      </w:pPr>
      <w:r>
        <w:t xml:space="preserve">Development and utilization of </w:t>
      </w:r>
      <w:r w:rsidR="009C664D">
        <w:t>post high school</w:t>
      </w:r>
      <w:r w:rsidR="00BE0395">
        <w:t xml:space="preserve"> and citizenship</w:t>
      </w:r>
      <w:r w:rsidR="009C664D">
        <w:t xml:space="preserve"> skills</w:t>
      </w:r>
    </w:p>
    <w:p w:rsidR="004E3447" w:rsidRDefault="009C664D" w:rsidP="004E3447">
      <w:pPr>
        <w:numPr>
          <w:ilvl w:val="0"/>
          <w:numId w:val="1"/>
        </w:numPr>
      </w:pPr>
      <w:r>
        <w:t>Develop</w:t>
      </w:r>
      <w:r w:rsidR="00414CD4">
        <w:t xml:space="preserve">ment of critical thinking and problem solving strategies </w:t>
      </w:r>
    </w:p>
    <w:p w:rsidR="00CF14A9" w:rsidRPr="00CF14A9" w:rsidRDefault="00CF14A9" w:rsidP="00CF14A9">
      <w:pPr>
        <w:numPr>
          <w:ilvl w:val="0"/>
          <w:numId w:val="1"/>
        </w:numPr>
      </w:pPr>
      <w:r w:rsidRPr="00CF14A9">
        <w:t xml:space="preserve">Development </w:t>
      </w:r>
      <w:r>
        <w:t>of key social skills</w:t>
      </w:r>
    </w:p>
    <w:p w:rsidR="00CF14A9" w:rsidRDefault="00CF14A9" w:rsidP="00CF14A9">
      <w:pPr>
        <w:ind w:left="720"/>
      </w:pPr>
    </w:p>
    <w:p w:rsidR="004E3447" w:rsidRDefault="004E3447" w:rsidP="004E3447">
      <w:r>
        <w:t>Within the Curriculum Assistance setting</w:t>
      </w:r>
      <w:r w:rsidR="00471994">
        <w:t>,</w:t>
      </w:r>
      <w:r>
        <w:t xml:space="preserve"> remediation and tutorial components are also included to assist with student success across all academic areas.</w:t>
      </w:r>
    </w:p>
    <w:p w:rsidR="00631D9C" w:rsidRDefault="00631D9C" w:rsidP="004E3447"/>
    <w:p w:rsidR="004E3447" w:rsidRDefault="004E3447" w:rsidP="004E3447">
      <w:r w:rsidRPr="004E3447">
        <w:rPr>
          <w:b/>
        </w:rPr>
        <w:t>Student supplies</w:t>
      </w:r>
      <w:r>
        <w:t>:</w:t>
      </w:r>
    </w:p>
    <w:p w:rsidR="004E3447" w:rsidRDefault="004E3447" w:rsidP="00CF14A9">
      <w:pPr>
        <w:ind w:firstLine="720"/>
      </w:pPr>
      <w:r>
        <w:t>Agenda/planner</w:t>
      </w:r>
      <w:r w:rsidR="00B52CD2">
        <w:t xml:space="preserve"> showing monthly and daily sections</w:t>
      </w:r>
    </w:p>
    <w:p w:rsidR="004E3447" w:rsidRDefault="0047323D" w:rsidP="00CF14A9">
      <w:pPr>
        <w:ind w:firstLine="720"/>
      </w:pPr>
      <w:r>
        <w:t>A small binder</w:t>
      </w:r>
      <w:r w:rsidR="00630691">
        <w:t xml:space="preserve"> or </w:t>
      </w:r>
      <w:r w:rsidR="00D031C9">
        <w:t xml:space="preserve">a </w:t>
      </w:r>
      <w:r w:rsidR="00630691">
        <w:t>section in</w:t>
      </w:r>
      <w:r w:rsidR="00D439A7">
        <w:t xml:space="preserve"> a</w:t>
      </w:r>
      <w:r w:rsidR="00630691">
        <w:t xml:space="preserve"> larger binder</w:t>
      </w:r>
      <w:r w:rsidR="00FE7759">
        <w:t xml:space="preserve"> for notes.</w:t>
      </w:r>
      <w:bookmarkStart w:id="0" w:name="_GoBack"/>
      <w:bookmarkEnd w:id="0"/>
    </w:p>
    <w:p w:rsidR="00630691" w:rsidRDefault="00630691" w:rsidP="00CF14A9">
      <w:pPr>
        <w:ind w:firstLine="720"/>
      </w:pPr>
      <w:r>
        <w:t xml:space="preserve">Pencils, </w:t>
      </w:r>
      <w:r w:rsidR="006C52E6">
        <w:t xml:space="preserve">highlighters, </w:t>
      </w:r>
      <w:r>
        <w:t>erasers</w:t>
      </w:r>
    </w:p>
    <w:p w:rsidR="00F02C46" w:rsidRDefault="0022690A" w:rsidP="00CF14A9">
      <w:pPr>
        <w:ind w:firstLine="720"/>
      </w:pPr>
      <w:r>
        <w:t>Tissues</w:t>
      </w:r>
      <w:r w:rsidR="0069214C">
        <w:t xml:space="preserve"> – 2 boxes</w:t>
      </w:r>
    </w:p>
    <w:p w:rsidR="00CF14A9" w:rsidRPr="00CF14A9" w:rsidRDefault="00CF14A9" w:rsidP="00CF14A9">
      <w:pPr>
        <w:ind w:firstLine="720"/>
      </w:pPr>
    </w:p>
    <w:p w:rsidR="004E3447" w:rsidRDefault="004E3447" w:rsidP="004E3447">
      <w:pPr>
        <w:rPr>
          <w:b/>
        </w:rPr>
      </w:pPr>
      <w:r w:rsidRPr="004E3447">
        <w:rPr>
          <w:b/>
        </w:rPr>
        <w:t>Grading Policy</w:t>
      </w:r>
    </w:p>
    <w:p w:rsidR="00CF14A9" w:rsidRDefault="00CF14A9" w:rsidP="00CF14A9">
      <w:pPr>
        <w:ind w:left="720"/>
      </w:pPr>
    </w:p>
    <w:p w:rsidR="00387762" w:rsidRPr="00CF14A9" w:rsidRDefault="00C90135" w:rsidP="00390FC3">
      <w:pPr>
        <w:ind w:left="720"/>
        <w:rPr>
          <w:b/>
        </w:rPr>
      </w:pPr>
      <w:r>
        <w:t xml:space="preserve"> </w:t>
      </w:r>
      <w:r w:rsidR="001F5F13">
        <w:t>Classw</w:t>
      </w:r>
      <w:r w:rsidR="00261B48">
        <w:t>ork</w:t>
      </w:r>
      <w:r>
        <w:t xml:space="preserve"> </w:t>
      </w:r>
      <w:r w:rsidR="00261B48">
        <w:t>-</w:t>
      </w:r>
      <w:r>
        <w:t xml:space="preserve"> </w:t>
      </w:r>
      <w:r w:rsidR="00FA0D9F">
        <w:t>6</w:t>
      </w:r>
      <w:r w:rsidR="006C52E6">
        <w:t>0</w:t>
      </w:r>
      <w:r w:rsidR="00387762">
        <w:t>%</w:t>
      </w:r>
      <w:r w:rsidR="00390FC3">
        <w:t xml:space="preserve">  </w:t>
      </w:r>
      <w:r w:rsidR="00261B48">
        <w:t xml:space="preserve">  </w:t>
      </w:r>
      <w:r w:rsidR="00F02C46">
        <w:t>Weekly Goal</w:t>
      </w:r>
      <w:r w:rsidR="006C52E6">
        <w:t xml:space="preserve"> Sheets</w:t>
      </w:r>
      <w:r w:rsidR="00261B48">
        <w:t xml:space="preserve"> </w:t>
      </w:r>
      <w:r w:rsidR="006C52E6">
        <w:t>(</w:t>
      </w:r>
      <w:r w:rsidR="00261B48">
        <w:t xml:space="preserve">based upon class participation and </w:t>
      </w:r>
      <w:r w:rsidR="00FB73B9">
        <w:t>productivity</w:t>
      </w:r>
      <w:r w:rsidR="006C52E6">
        <w:t>)</w:t>
      </w:r>
    </w:p>
    <w:p w:rsidR="00CF14A9" w:rsidRPr="00387762" w:rsidRDefault="00CF14A9" w:rsidP="00390FC3">
      <w:pPr>
        <w:ind w:left="1440"/>
        <w:rPr>
          <w:b/>
        </w:rPr>
      </w:pPr>
    </w:p>
    <w:p w:rsidR="00CF14A9" w:rsidRDefault="00FA0D9F" w:rsidP="00CF14A9">
      <w:pPr>
        <w:ind w:left="720"/>
      </w:pPr>
      <w:r>
        <w:t>Tests and</w:t>
      </w:r>
      <w:r w:rsidR="0022690A">
        <w:t xml:space="preserve"> Q</w:t>
      </w:r>
      <w:r>
        <w:t xml:space="preserve">uizzes </w:t>
      </w:r>
      <w:r w:rsidR="00261B48">
        <w:t xml:space="preserve">- </w:t>
      </w:r>
      <w:r>
        <w:t>20</w:t>
      </w:r>
      <w:r w:rsidR="00387762">
        <w:t>%</w:t>
      </w:r>
      <w:r w:rsidR="00390FC3">
        <w:t xml:space="preserve">  </w:t>
      </w:r>
    </w:p>
    <w:p w:rsidR="00C90135" w:rsidRPr="00387762" w:rsidRDefault="00C90135" w:rsidP="00CF14A9">
      <w:pPr>
        <w:ind w:left="720"/>
        <w:rPr>
          <w:b/>
        </w:rPr>
      </w:pPr>
    </w:p>
    <w:p w:rsidR="006D01E5" w:rsidRDefault="00FA0D9F" w:rsidP="00F02C46">
      <w:pPr>
        <w:ind w:firstLine="720"/>
        <w:rPr>
          <w:b/>
        </w:rPr>
      </w:pPr>
      <w:r>
        <w:t>Assignments and Projects – 20%</w:t>
      </w:r>
      <w:r w:rsidR="00F02C46">
        <w:tab/>
      </w:r>
      <w:r w:rsidR="00F02C46">
        <w:tab/>
        <w:t xml:space="preserve">       </w:t>
      </w:r>
    </w:p>
    <w:p w:rsidR="00CF14A9" w:rsidRPr="00B735A3" w:rsidRDefault="00CF14A9" w:rsidP="00CF14A9">
      <w:pPr>
        <w:ind w:left="2160"/>
        <w:rPr>
          <w:b/>
        </w:rPr>
      </w:pPr>
    </w:p>
    <w:p w:rsidR="00FB742E" w:rsidRPr="00FB742E" w:rsidRDefault="00C90135" w:rsidP="004E3447">
      <w:pPr>
        <w:rPr>
          <w:b/>
        </w:rPr>
      </w:pPr>
      <w:r>
        <w:rPr>
          <w:b/>
        </w:rPr>
        <w:t>S</w:t>
      </w:r>
      <w:r w:rsidR="00FB742E" w:rsidRPr="00FB742E">
        <w:rPr>
          <w:b/>
        </w:rPr>
        <w:t>tudent Gra</w:t>
      </w:r>
      <w:r>
        <w:rPr>
          <w:b/>
        </w:rPr>
        <w:t>des can be accessed through Power School</w:t>
      </w:r>
      <w:r w:rsidR="00FB742E" w:rsidRPr="00FB742E">
        <w:rPr>
          <w:b/>
        </w:rPr>
        <w:t>.  Course grades will be calculated as follows:</w:t>
      </w:r>
    </w:p>
    <w:p w:rsidR="00FB742E" w:rsidRDefault="00FB742E" w:rsidP="004E3447">
      <w:r>
        <w:t>1</w:t>
      </w:r>
      <w:r w:rsidRPr="00FB742E">
        <w:rPr>
          <w:vertAlign w:val="superscript"/>
        </w:rPr>
        <w:t>st</w:t>
      </w:r>
      <w:r>
        <w:t xml:space="preserve"> quarter</w:t>
      </w:r>
      <w:r>
        <w:tab/>
        <w:t>40%</w:t>
      </w:r>
      <w:r w:rsidR="00631D9C">
        <w:t xml:space="preserve">  </w:t>
      </w:r>
      <w:r w:rsidR="00631D9C">
        <w:tab/>
      </w:r>
      <w:r>
        <w:t>2</w:t>
      </w:r>
      <w:r w:rsidRPr="00FB742E">
        <w:rPr>
          <w:vertAlign w:val="superscript"/>
        </w:rPr>
        <w:t>nd</w:t>
      </w:r>
      <w:r>
        <w:t xml:space="preserve"> quarter       40%</w:t>
      </w:r>
      <w:r w:rsidR="00631D9C">
        <w:t xml:space="preserve">  </w:t>
      </w:r>
      <w:r w:rsidR="00631D9C">
        <w:tab/>
      </w:r>
      <w:r>
        <w:t>Final Exam     20%</w:t>
      </w:r>
      <w:r>
        <w:tab/>
      </w:r>
    </w:p>
    <w:p w:rsidR="00FB742E" w:rsidRDefault="00FB742E" w:rsidP="004E3447"/>
    <w:p w:rsidR="00CF14A9" w:rsidRDefault="00CF14A9" w:rsidP="004E3447">
      <w:pPr>
        <w:rPr>
          <w:b/>
        </w:rPr>
      </w:pPr>
    </w:p>
    <w:p w:rsidR="00FB742E" w:rsidRDefault="00FB742E" w:rsidP="004E3447">
      <w:r w:rsidRPr="00FB742E">
        <w:rPr>
          <w:b/>
        </w:rPr>
        <w:t>Classroom Expectations</w:t>
      </w:r>
      <w:r>
        <w:t>:</w:t>
      </w:r>
      <w:r>
        <w:tab/>
      </w:r>
      <w:r>
        <w:tab/>
      </w:r>
    </w:p>
    <w:p w:rsidR="00FB742E" w:rsidRDefault="00FB742E" w:rsidP="00FB742E">
      <w:pPr>
        <w:numPr>
          <w:ilvl w:val="0"/>
          <w:numId w:val="2"/>
        </w:numPr>
      </w:pPr>
      <w:r>
        <w:t>Be on time</w:t>
      </w:r>
      <w:r w:rsidR="00540037">
        <w:t>.</w:t>
      </w:r>
    </w:p>
    <w:p w:rsidR="00FB742E" w:rsidRDefault="00FB742E" w:rsidP="00FB742E">
      <w:pPr>
        <w:numPr>
          <w:ilvl w:val="0"/>
          <w:numId w:val="2"/>
        </w:numPr>
      </w:pPr>
      <w:r>
        <w:t xml:space="preserve">Be respectful </w:t>
      </w:r>
      <w:r w:rsidR="00261B48">
        <w:t>of one</w:t>
      </w:r>
      <w:r>
        <w:t xml:space="preserve"> another and the learning environment</w:t>
      </w:r>
      <w:r w:rsidR="00540037">
        <w:t>.</w:t>
      </w:r>
    </w:p>
    <w:p w:rsidR="00FB742E" w:rsidRDefault="00FB742E" w:rsidP="00FB742E">
      <w:pPr>
        <w:numPr>
          <w:ilvl w:val="0"/>
          <w:numId w:val="2"/>
        </w:numPr>
      </w:pPr>
      <w:r>
        <w:t>Be engaged and put forth your best effort each day</w:t>
      </w:r>
      <w:r w:rsidR="00540037">
        <w:t>.</w:t>
      </w:r>
    </w:p>
    <w:p w:rsidR="00FB742E" w:rsidRDefault="00FB742E" w:rsidP="00FB742E">
      <w:pPr>
        <w:numPr>
          <w:ilvl w:val="0"/>
          <w:numId w:val="2"/>
        </w:numPr>
      </w:pPr>
      <w:r>
        <w:t>Be a person of character</w:t>
      </w:r>
      <w:r w:rsidR="00540037">
        <w:t>.</w:t>
      </w:r>
    </w:p>
    <w:p w:rsidR="00FB742E" w:rsidRDefault="00FB742E" w:rsidP="00FB742E">
      <w:pPr>
        <w:numPr>
          <w:ilvl w:val="0"/>
          <w:numId w:val="2"/>
        </w:numPr>
      </w:pPr>
      <w:r>
        <w:t>Be safe and comply with PCHS and WCPSS policies</w:t>
      </w:r>
      <w:r w:rsidR="00540037">
        <w:t>.</w:t>
      </w:r>
    </w:p>
    <w:p w:rsidR="00631D9C" w:rsidRDefault="00631D9C" w:rsidP="00631D9C">
      <w:pPr>
        <w:rPr>
          <w:b/>
        </w:rPr>
      </w:pPr>
    </w:p>
    <w:p w:rsidR="00CF14A9" w:rsidRDefault="00CF14A9" w:rsidP="00631D9C">
      <w:pPr>
        <w:rPr>
          <w:b/>
        </w:rPr>
      </w:pPr>
    </w:p>
    <w:p w:rsidR="00CF14A9" w:rsidRDefault="00CF14A9" w:rsidP="00631D9C"/>
    <w:p w:rsidR="006C52E6" w:rsidRDefault="006C52E6" w:rsidP="004E3447">
      <w:pPr>
        <w:rPr>
          <w:b/>
        </w:rPr>
      </w:pPr>
    </w:p>
    <w:p w:rsidR="009974BA" w:rsidRDefault="009974BA" w:rsidP="004E3447">
      <w:pPr>
        <w:rPr>
          <w:b/>
        </w:rPr>
      </w:pPr>
      <w:r>
        <w:rPr>
          <w:b/>
        </w:rPr>
        <w:t>Please complete and r</w:t>
      </w:r>
      <w:r w:rsidR="00060D55">
        <w:rPr>
          <w:b/>
        </w:rPr>
        <w:t>eturn 2nd</w:t>
      </w:r>
      <w:r w:rsidR="00837C44">
        <w:rPr>
          <w:b/>
        </w:rPr>
        <w:t xml:space="preserve"> page to M</w:t>
      </w:r>
      <w:r w:rsidR="00FE7759">
        <w:rPr>
          <w:b/>
        </w:rPr>
        <w:t>rs. Holden</w:t>
      </w:r>
      <w:r w:rsidR="00837C44">
        <w:rPr>
          <w:b/>
        </w:rPr>
        <w:t xml:space="preserve"> </w:t>
      </w:r>
      <w:r w:rsidR="00446C21">
        <w:rPr>
          <w:b/>
        </w:rPr>
        <w:t xml:space="preserve">by </w:t>
      </w:r>
      <w:r w:rsidR="00FA0D9F">
        <w:rPr>
          <w:b/>
        </w:rPr>
        <w:t xml:space="preserve">September 2 </w:t>
      </w:r>
      <w:r w:rsidR="0022690A">
        <w:rPr>
          <w:b/>
        </w:rPr>
        <w:t>, 2016</w:t>
      </w:r>
      <w:r w:rsidR="00057718">
        <w:rPr>
          <w:b/>
        </w:rPr>
        <w:t>.</w:t>
      </w:r>
    </w:p>
    <w:p w:rsidR="009974BA" w:rsidRDefault="009974BA" w:rsidP="004E3447">
      <w:pPr>
        <w:rPr>
          <w:b/>
        </w:rPr>
      </w:pPr>
    </w:p>
    <w:p w:rsidR="00AA4BCA" w:rsidRPr="00AA4BCA" w:rsidRDefault="00AA4BCA" w:rsidP="004E3447">
      <w:pPr>
        <w:rPr>
          <w:b/>
        </w:rPr>
      </w:pPr>
      <w:r w:rsidRPr="00AA4BCA">
        <w:rPr>
          <w:b/>
        </w:rPr>
        <w:t>I have read and understand the policie</w:t>
      </w:r>
      <w:r w:rsidR="00837C44">
        <w:rPr>
          <w:b/>
        </w:rPr>
        <w:t>s and</w:t>
      </w:r>
      <w:r w:rsidRPr="00AA4BCA">
        <w:rPr>
          <w:b/>
        </w:rPr>
        <w:t xml:space="preserve"> procedures for </w:t>
      </w:r>
      <w:r w:rsidR="009974BA">
        <w:rPr>
          <w:b/>
        </w:rPr>
        <w:t>Curriculum Assistance.</w:t>
      </w:r>
    </w:p>
    <w:p w:rsidR="00AA4BCA" w:rsidRDefault="00AA4BCA" w:rsidP="004E3447"/>
    <w:p w:rsidR="00AA4BCA" w:rsidRDefault="00AA4BCA" w:rsidP="004E3447">
      <w:r>
        <w:t>Student Name:___________________________</w:t>
      </w:r>
      <w:r>
        <w:tab/>
      </w:r>
      <w:r>
        <w:tab/>
        <w:t>Date__________________</w:t>
      </w:r>
    </w:p>
    <w:p w:rsidR="00AA4BCA" w:rsidRDefault="00AA4BCA" w:rsidP="004E3447"/>
    <w:p w:rsidR="00AA4BCA" w:rsidRDefault="00AA4BCA" w:rsidP="004E3447">
      <w:r>
        <w:t>Student Signature:________________________</w:t>
      </w:r>
      <w:r>
        <w:tab/>
      </w:r>
      <w:r>
        <w:tab/>
        <w:t>Date__________________</w:t>
      </w:r>
    </w:p>
    <w:p w:rsidR="00AA4BCA" w:rsidRDefault="00AA4BCA" w:rsidP="004E3447"/>
    <w:p w:rsidR="00AA4BCA" w:rsidRDefault="00AA4BCA" w:rsidP="004E3447">
      <w:r>
        <w:t>Please include the following information:</w:t>
      </w:r>
    </w:p>
    <w:p w:rsidR="00AA4BCA" w:rsidRDefault="00AA4BCA" w:rsidP="004E3447"/>
    <w:p w:rsidR="00AA4BCA" w:rsidRDefault="00AA4BCA" w:rsidP="004E3447">
      <w:r>
        <w:t>Parent(s) Name:______________________________________________________</w:t>
      </w:r>
    </w:p>
    <w:p w:rsidR="00AA4BCA" w:rsidRDefault="00AA4BCA" w:rsidP="004E3447"/>
    <w:p w:rsidR="00AA4BCA" w:rsidRDefault="00AA4BCA" w:rsidP="004E3447">
      <w:r>
        <w:t>Parent Contact Numbers:_______________________________________________</w:t>
      </w:r>
    </w:p>
    <w:p w:rsidR="00AA4BCA" w:rsidRDefault="00AA4BCA" w:rsidP="004E3447"/>
    <w:p w:rsidR="00AA4BCA" w:rsidRDefault="00AA4BCA" w:rsidP="004E3447">
      <w:r>
        <w:t>Parent E-mail________________________________________________________</w:t>
      </w:r>
    </w:p>
    <w:p w:rsidR="00446C21" w:rsidRDefault="00446C21" w:rsidP="004E3447"/>
    <w:p w:rsidR="00446C21" w:rsidRDefault="00446C21" w:rsidP="004E3447">
      <w:r>
        <w:t>Parent Signature______________________________________________________</w:t>
      </w:r>
    </w:p>
    <w:p w:rsidR="00AA4BCA" w:rsidRDefault="00AA4BCA" w:rsidP="004E3447"/>
    <w:p w:rsidR="00AA4BCA" w:rsidRDefault="00AA4BCA" w:rsidP="004E3447"/>
    <w:p w:rsidR="00AA4BCA" w:rsidRDefault="00AA4BCA" w:rsidP="004E3447"/>
    <w:p w:rsidR="00AA4BCA" w:rsidRDefault="00AA4BCA" w:rsidP="004E3447"/>
    <w:p w:rsidR="00FB742E" w:rsidRPr="004E3447" w:rsidRDefault="00FB742E" w:rsidP="004E3447"/>
    <w:sectPr w:rsidR="00FB742E" w:rsidRPr="004E3447" w:rsidSect="007D37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4D" w:rsidRDefault="00136A4D" w:rsidP="00CF14A9">
      <w:r>
        <w:separator/>
      </w:r>
    </w:p>
  </w:endnote>
  <w:endnote w:type="continuationSeparator" w:id="0">
    <w:p w:rsidR="00136A4D" w:rsidRDefault="00136A4D" w:rsidP="00CF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A9" w:rsidRDefault="00B1572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E7759">
      <w:rPr>
        <w:noProof/>
      </w:rPr>
      <w:t>1</w:t>
    </w:r>
    <w:r>
      <w:rPr>
        <w:noProof/>
      </w:rPr>
      <w:fldChar w:fldCharType="end"/>
    </w:r>
  </w:p>
  <w:p w:rsidR="00CF14A9" w:rsidRDefault="00CF1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4D" w:rsidRDefault="00136A4D" w:rsidP="00CF14A9">
      <w:r>
        <w:separator/>
      </w:r>
    </w:p>
  </w:footnote>
  <w:footnote w:type="continuationSeparator" w:id="0">
    <w:p w:rsidR="00136A4D" w:rsidRDefault="00136A4D" w:rsidP="00CF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B0FE7"/>
    <w:multiLevelType w:val="hybridMultilevel"/>
    <w:tmpl w:val="AD205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012BC"/>
    <w:multiLevelType w:val="hybridMultilevel"/>
    <w:tmpl w:val="BA34D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3FD2"/>
    <w:multiLevelType w:val="hybridMultilevel"/>
    <w:tmpl w:val="065C50F6"/>
    <w:lvl w:ilvl="0" w:tplc="D7A6B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F8"/>
    <w:rsid w:val="000225A5"/>
    <w:rsid w:val="00046CE3"/>
    <w:rsid w:val="00057718"/>
    <w:rsid w:val="00060D55"/>
    <w:rsid w:val="0008600A"/>
    <w:rsid w:val="000864F8"/>
    <w:rsid w:val="00094E64"/>
    <w:rsid w:val="000F1CD5"/>
    <w:rsid w:val="00136A4D"/>
    <w:rsid w:val="001504C7"/>
    <w:rsid w:val="001F3425"/>
    <w:rsid w:val="001F5F13"/>
    <w:rsid w:val="00202228"/>
    <w:rsid w:val="00202901"/>
    <w:rsid w:val="002130A1"/>
    <w:rsid w:val="0022690A"/>
    <w:rsid w:val="00261B48"/>
    <w:rsid w:val="00295E1B"/>
    <w:rsid w:val="002F0F06"/>
    <w:rsid w:val="003406B0"/>
    <w:rsid w:val="0035375A"/>
    <w:rsid w:val="00357803"/>
    <w:rsid w:val="00367636"/>
    <w:rsid w:val="00370288"/>
    <w:rsid w:val="00387762"/>
    <w:rsid w:val="00390FC3"/>
    <w:rsid w:val="00396FC2"/>
    <w:rsid w:val="00404A49"/>
    <w:rsid w:val="00405780"/>
    <w:rsid w:val="00414CD4"/>
    <w:rsid w:val="00446C21"/>
    <w:rsid w:val="00471994"/>
    <w:rsid w:val="0047323D"/>
    <w:rsid w:val="00490DC5"/>
    <w:rsid w:val="004C2C94"/>
    <w:rsid w:val="004D2FBC"/>
    <w:rsid w:val="004E3447"/>
    <w:rsid w:val="00540037"/>
    <w:rsid w:val="00542313"/>
    <w:rsid w:val="005A45D6"/>
    <w:rsid w:val="00604680"/>
    <w:rsid w:val="006128AF"/>
    <w:rsid w:val="00630691"/>
    <w:rsid w:val="00631D9C"/>
    <w:rsid w:val="00665B99"/>
    <w:rsid w:val="00667368"/>
    <w:rsid w:val="0069214C"/>
    <w:rsid w:val="006C52E6"/>
    <w:rsid w:val="006D01E5"/>
    <w:rsid w:val="00730101"/>
    <w:rsid w:val="0073595A"/>
    <w:rsid w:val="00745DA1"/>
    <w:rsid w:val="00777DD1"/>
    <w:rsid w:val="00783CC1"/>
    <w:rsid w:val="007D376C"/>
    <w:rsid w:val="00806C59"/>
    <w:rsid w:val="00837C44"/>
    <w:rsid w:val="008435E8"/>
    <w:rsid w:val="008775ED"/>
    <w:rsid w:val="00896543"/>
    <w:rsid w:val="008A14FC"/>
    <w:rsid w:val="009923AC"/>
    <w:rsid w:val="009974BA"/>
    <w:rsid w:val="009B512C"/>
    <w:rsid w:val="009C664D"/>
    <w:rsid w:val="00A85B07"/>
    <w:rsid w:val="00AA4BCA"/>
    <w:rsid w:val="00AB025C"/>
    <w:rsid w:val="00AD1B56"/>
    <w:rsid w:val="00AD2645"/>
    <w:rsid w:val="00AF6231"/>
    <w:rsid w:val="00B15720"/>
    <w:rsid w:val="00B276A1"/>
    <w:rsid w:val="00B52CD2"/>
    <w:rsid w:val="00B735A3"/>
    <w:rsid w:val="00BE0395"/>
    <w:rsid w:val="00BE0A37"/>
    <w:rsid w:val="00BF109E"/>
    <w:rsid w:val="00C3254A"/>
    <w:rsid w:val="00C408A7"/>
    <w:rsid w:val="00C90135"/>
    <w:rsid w:val="00CE152E"/>
    <w:rsid w:val="00CF14A9"/>
    <w:rsid w:val="00D031C9"/>
    <w:rsid w:val="00D2027C"/>
    <w:rsid w:val="00D26499"/>
    <w:rsid w:val="00D35B4F"/>
    <w:rsid w:val="00D432C0"/>
    <w:rsid w:val="00D439A7"/>
    <w:rsid w:val="00D7387B"/>
    <w:rsid w:val="00DC60B9"/>
    <w:rsid w:val="00E00512"/>
    <w:rsid w:val="00F02C46"/>
    <w:rsid w:val="00F1129C"/>
    <w:rsid w:val="00F91E7C"/>
    <w:rsid w:val="00FA0D9F"/>
    <w:rsid w:val="00FB1F75"/>
    <w:rsid w:val="00FB73B9"/>
    <w:rsid w:val="00FB742E"/>
    <w:rsid w:val="00FE209A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A2BF3C-9D44-42CD-986D-EF57BCDE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64F8"/>
    <w:rPr>
      <w:color w:val="0000FF"/>
      <w:u w:val="single"/>
    </w:rPr>
  </w:style>
  <w:style w:type="paragraph" w:styleId="BalloonText">
    <w:name w:val="Balloon Text"/>
    <w:basedOn w:val="Normal"/>
    <w:semiHidden/>
    <w:rsid w:val="00997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14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4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Assistance</vt:lpstr>
    </vt:vector>
  </TitlesOfParts>
  <Company>Wake County Public Schools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Assistance</dc:title>
  <dc:subject/>
  <dc:creator>Wake County Public Schools</dc:creator>
  <cp:keywords/>
  <dc:description/>
  <cp:lastModifiedBy>Jessica Holden</cp:lastModifiedBy>
  <cp:revision>2</cp:revision>
  <cp:lastPrinted>2014-08-22T17:54:00Z</cp:lastPrinted>
  <dcterms:created xsi:type="dcterms:W3CDTF">2016-08-24T18:30:00Z</dcterms:created>
  <dcterms:modified xsi:type="dcterms:W3CDTF">2016-08-24T18:30:00Z</dcterms:modified>
</cp:coreProperties>
</file>